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244C" w14:textId="77777777" w:rsidR="00DE5283" w:rsidRDefault="00DE5283">
      <w:pPr>
        <w:rPr>
          <w:rFonts w:ascii="Arial Narrow" w:eastAsia="Arial Narrow" w:hAnsi="Arial Narrow" w:cs="Arial Narrow"/>
        </w:rPr>
      </w:pPr>
    </w:p>
    <w:p w14:paraId="77634B4D" w14:textId="77777777" w:rsidR="00DE5283" w:rsidRDefault="00DE5283">
      <w:pPr>
        <w:rPr>
          <w:rFonts w:ascii="Arial Narrow" w:eastAsia="Arial Narrow" w:hAnsi="Arial Narrow" w:cs="Arial Narrow"/>
        </w:rPr>
      </w:pPr>
    </w:p>
    <w:p w14:paraId="219D8E95" w14:textId="77777777" w:rsidR="0083387B" w:rsidRPr="0083387B" w:rsidRDefault="0083387B" w:rsidP="0083387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r w:rsidRPr="0083387B">
        <w:rPr>
          <w:rFonts w:ascii="Arial Narrow" w:eastAsia="Arial Narrow" w:hAnsi="Arial Narrow" w:cs="Arial Narrow"/>
          <w:b/>
          <w:color w:val="000000"/>
          <w:sz w:val="36"/>
          <w:szCs w:val="36"/>
        </w:rPr>
        <w:t>Consent Form</w:t>
      </w:r>
    </w:p>
    <w:p w14:paraId="64C3351F" w14:textId="77777777" w:rsidR="0083387B" w:rsidRDefault="0083387B" w:rsidP="0083387B">
      <w:pPr>
        <w:spacing w:line="276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F8685C4" w14:textId="5D50185B" w:rsidR="0083387B" w:rsidRDefault="0083387B" w:rsidP="0083387B">
      <w:pPr>
        <w:spacing w:line="276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584F90">
        <w:rPr>
          <w:rFonts w:ascii="Arial Narrow" w:eastAsia="Arial Narrow" w:hAnsi="Arial Narrow" w:cs="Arial Narrow"/>
          <w:b/>
          <w:sz w:val="32"/>
          <w:szCs w:val="32"/>
        </w:rPr>
        <w:t>Socially Inclusive Energy Transitions: A Study of Local Authority Climate Action</w:t>
      </w:r>
    </w:p>
    <w:p w14:paraId="35699D69" w14:textId="6BBFB06C" w:rsidR="00DE5283" w:rsidRDefault="00DE5283" w:rsidP="0083387B">
      <w:pPr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14:paraId="0F589EA8" w14:textId="77777777" w:rsidR="0083387B" w:rsidRPr="0083387B" w:rsidRDefault="0083387B" w:rsidP="0083387B">
      <w:pPr>
        <w:rPr>
          <w:rFonts w:asciiTheme="majorHAnsi" w:eastAsia="Arial Narrow" w:hAnsiTheme="majorHAnsi" w:cstheme="majorHAnsi"/>
          <w:b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/>
          <w:sz w:val="22"/>
          <w:szCs w:val="22"/>
        </w:rPr>
        <w:t xml:space="preserve">Research Team </w:t>
      </w:r>
    </w:p>
    <w:p w14:paraId="55CB4229" w14:textId="462B535B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>Professor Simone Abram, Professor Gavin Bridge, Dr Andres Luque Ayala, Dr Claire Dung</w:t>
      </w:r>
      <w:r w:rsidR="0019345F">
        <w:rPr>
          <w:rFonts w:asciiTheme="majorHAnsi" w:eastAsia="Arial Narrow" w:hAnsiTheme="majorHAnsi" w:cstheme="majorHAnsi"/>
          <w:bCs/>
          <w:sz w:val="22"/>
          <w:szCs w:val="22"/>
        </w:rPr>
        <w:t>e</w:t>
      </w: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>y, and Dr Chima Michael Anyadike-Danes all of Durham University</w:t>
      </w:r>
      <w:r w:rsidR="00BC58B1">
        <w:rPr>
          <w:rFonts w:asciiTheme="majorHAnsi" w:eastAsia="Arial Narrow" w:hAnsiTheme="majorHAnsi" w:cstheme="majorHAnsi"/>
          <w:bCs/>
          <w:sz w:val="22"/>
          <w:szCs w:val="22"/>
        </w:rPr>
        <w:t xml:space="preserve">, </w:t>
      </w:r>
      <w:r w:rsidR="00BC58B1">
        <w:rPr>
          <w:rFonts w:asciiTheme="majorHAnsi" w:hAnsiTheme="majorHAnsi" w:cstheme="majorHAnsi"/>
          <w:sz w:val="22"/>
          <w:szCs w:val="22"/>
        </w:rPr>
        <w:t xml:space="preserve">Miz Claire Copeland of the University of </w:t>
      </w:r>
      <w:r w:rsidR="00204FCB">
        <w:rPr>
          <w:rFonts w:asciiTheme="majorHAnsi" w:hAnsiTheme="majorHAnsi" w:cstheme="majorHAnsi"/>
          <w:sz w:val="22"/>
          <w:szCs w:val="22"/>
        </w:rPr>
        <w:t>Sussex,</w:t>
      </w: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 and Dr Kirsten Jenkins of the University of Edinburgh.</w:t>
      </w:r>
    </w:p>
    <w:p w14:paraId="71B60266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6E86E548" w14:textId="77777777" w:rsidR="0083387B" w:rsidRPr="0083387B" w:rsidRDefault="0083387B" w:rsidP="0083387B">
      <w:pPr>
        <w:rPr>
          <w:rFonts w:asciiTheme="majorHAnsi" w:eastAsia="Arial Narrow" w:hAnsiTheme="majorHAnsi" w:cstheme="majorHAnsi"/>
          <w:b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/>
          <w:sz w:val="22"/>
          <w:szCs w:val="22"/>
        </w:rPr>
        <w:t xml:space="preserve">Contact Details </w:t>
      </w:r>
    </w:p>
    <w:p w14:paraId="48170074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>Professor Simone Abram (Principal Investigator), Durham Energy Institute, Durham University, Durham DH1 3LE simone.abram@durham.ac.uk</w:t>
      </w:r>
    </w:p>
    <w:p w14:paraId="35794160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07CDD48C" w14:textId="17645DB2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Ethical research practice requires that we set out what we are intending to do. It also requires we seek and receive your consent. At the start of the </w:t>
      </w:r>
      <w:r w:rsidR="00BC58B1">
        <w:rPr>
          <w:rFonts w:asciiTheme="majorHAnsi" w:eastAsia="Arial Narrow" w:hAnsiTheme="majorHAnsi" w:cstheme="majorHAnsi"/>
          <w:bCs/>
          <w:sz w:val="22"/>
          <w:szCs w:val="22"/>
        </w:rPr>
        <w:t>informal interview</w:t>
      </w: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, we will ask you to confirm you have read the statements below and that you are happy to be involved. We will also ask whether you consent to audio-recording. </w:t>
      </w:r>
    </w:p>
    <w:p w14:paraId="7E5FBC13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39BF0E1A" w14:textId="77777777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I agree to take part in the above project. </w:t>
      </w:r>
    </w:p>
    <w:p w14:paraId="718CD62E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4301A1A4" w14:textId="77777777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I confirm that I have read and understand the information sheet </w:t>
      </w:r>
    </w:p>
    <w:p w14:paraId="30A2DF08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7352F033" w14:textId="77777777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I have had sufficient time to consider the information and ask any questions I might have, and I am satisfied with the answers I have been given. </w:t>
      </w:r>
    </w:p>
    <w:p w14:paraId="4FD5BA81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5560C8F2" w14:textId="79FFD437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I understand who will have access to data provided, how the data will be stored and what will happen to the data at the end of the project. </w:t>
      </w:r>
    </w:p>
    <w:p w14:paraId="7D09BCD5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799E3E2C" w14:textId="61C55BF7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I consent to being recorded for the purpose of generating a transcript for analysis by the research team and understand how materials gathered this way will be used in research outputs. </w:t>
      </w:r>
    </w:p>
    <w:p w14:paraId="46C4157F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6B79782F" w14:textId="6592A4A2" w:rsidR="0083387B" w:rsidRP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>I understand that my words may be quoted in publications, reports, and other research outputs, and that these outputs will not attribute information to me by name</w:t>
      </w:r>
      <w:r w:rsidR="00814316">
        <w:rPr>
          <w:rFonts w:asciiTheme="majorHAnsi" w:eastAsia="Arial Narrow" w:hAnsiTheme="majorHAnsi" w:cstheme="majorHAnsi"/>
          <w:bCs/>
          <w:sz w:val="22"/>
          <w:szCs w:val="22"/>
        </w:rPr>
        <w:t xml:space="preserve"> unless I request otherwise</w:t>
      </w:r>
      <w:bookmarkStart w:id="0" w:name="_GoBack"/>
      <w:bookmarkEnd w:id="0"/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 xml:space="preserve">. </w:t>
      </w:r>
    </w:p>
    <w:p w14:paraId="2E04951E" w14:textId="77777777" w:rsidR="0083387B" w:rsidRPr="0083387B" w:rsidRDefault="0083387B" w:rsidP="0083387B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33E0037D" w14:textId="006B326F" w:rsidR="0083387B" w:rsidRDefault="0083387B" w:rsidP="0083387B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  <w:bCs/>
          <w:sz w:val="22"/>
          <w:szCs w:val="22"/>
        </w:rPr>
      </w:pPr>
      <w:r w:rsidRPr="0083387B">
        <w:rPr>
          <w:rFonts w:asciiTheme="majorHAnsi" w:eastAsia="Arial Narrow" w:hAnsiTheme="majorHAnsi" w:cstheme="majorHAnsi"/>
          <w:bCs/>
          <w:sz w:val="22"/>
          <w:szCs w:val="22"/>
        </w:rPr>
        <w:t>I understand that my participation is voluntary and that I am free to withdraw at any time without giving a reason.</w:t>
      </w:r>
    </w:p>
    <w:p w14:paraId="174EB896" w14:textId="77777777" w:rsidR="00BC58B1" w:rsidRPr="00BC58B1" w:rsidRDefault="00BC58B1" w:rsidP="00BC58B1">
      <w:pPr>
        <w:pStyle w:val="ListParagraph"/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00822C1D" w14:textId="77777777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78EDD5C8" w14:textId="2C98E47C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  <w:r>
        <w:rPr>
          <w:rFonts w:asciiTheme="majorHAnsi" w:eastAsia="Arial Narrow" w:hAnsiTheme="majorHAnsi" w:cstheme="majorHAnsi"/>
          <w:bCs/>
          <w:sz w:val="22"/>
          <w:szCs w:val="22"/>
        </w:rPr>
        <w:t>Name [Please print]:</w:t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 xml:space="preserve"> </w:t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>
        <w:rPr>
          <w:rFonts w:asciiTheme="majorHAnsi" w:eastAsia="Arial Narrow" w:hAnsiTheme="majorHAnsi" w:cstheme="majorHAnsi"/>
          <w:bCs/>
          <w:sz w:val="22"/>
          <w:szCs w:val="22"/>
        </w:rPr>
        <w:tab/>
      </w:r>
    </w:p>
    <w:p w14:paraId="504C0B03" w14:textId="77777777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750CD24E" w14:textId="77777777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4A3BE958" w14:textId="77777777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</w:p>
    <w:p w14:paraId="398DE2AF" w14:textId="5C4B7E05" w:rsidR="00BC58B1" w:rsidRDefault="00BC58B1" w:rsidP="00BC58B1">
      <w:pPr>
        <w:rPr>
          <w:rFonts w:asciiTheme="majorHAnsi" w:eastAsia="Arial Narrow" w:hAnsiTheme="majorHAnsi" w:cstheme="majorHAnsi"/>
          <w:bCs/>
          <w:sz w:val="22"/>
          <w:szCs w:val="22"/>
        </w:rPr>
      </w:pPr>
      <w:r>
        <w:rPr>
          <w:rFonts w:asciiTheme="majorHAnsi" w:eastAsia="Arial Narrow" w:hAnsiTheme="majorHAnsi" w:cstheme="majorHAnsi"/>
          <w:bCs/>
          <w:sz w:val="22"/>
          <w:szCs w:val="22"/>
        </w:rPr>
        <w:t>Signature:</w:t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 w:rsidRPr="00BC58B1">
        <w:rPr>
          <w:rFonts w:asciiTheme="majorHAnsi" w:eastAsia="Arial Narrow" w:hAnsiTheme="majorHAnsi" w:cstheme="majorHAnsi"/>
          <w:bCs/>
          <w:sz w:val="22"/>
          <w:szCs w:val="22"/>
          <w:u w:val="single"/>
        </w:rPr>
        <w:tab/>
      </w:r>
      <w:r>
        <w:rPr>
          <w:rFonts w:asciiTheme="majorHAnsi" w:eastAsia="Arial Narrow" w:hAnsiTheme="majorHAnsi" w:cstheme="majorHAnsi"/>
          <w:bCs/>
          <w:sz w:val="22"/>
          <w:szCs w:val="22"/>
        </w:rPr>
        <w:tab/>
      </w:r>
      <w:r w:rsidR="000A7261">
        <w:rPr>
          <w:rFonts w:asciiTheme="majorHAnsi" w:eastAsia="Arial Narrow" w:hAnsiTheme="majorHAnsi" w:cstheme="majorHAnsi"/>
          <w:bCs/>
          <w:sz w:val="22"/>
          <w:szCs w:val="22"/>
        </w:rPr>
        <w:t>Date:</w:t>
      </w:r>
      <w:r w:rsidR="000A7261">
        <w:rPr>
          <w:rFonts w:asciiTheme="majorHAnsi" w:eastAsia="Arial Narrow" w:hAnsiTheme="majorHAnsi" w:cstheme="majorHAnsi"/>
          <w:bCs/>
          <w:sz w:val="22"/>
          <w:szCs w:val="22"/>
        </w:rPr>
        <w:tab/>
      </w:r>
      <w:r w:rsidR="000A7261">
        <w:rPr>
          <w:rFonts w:asciiTheme="majorHAnsi" w:eastAsia="Arial Narrow" w:hAnsiTheme="majorHAnsi" w:cstheme="majorHAnsi"/>
          <w:bCs/>
          <w:sz w:val="22"/>
          <w:szCs w:val="22"/>
        </w:rPr>
        <w:tab/>
      </w:r>
      <w:r w:rsidR="000A7261">
        <w:rPr>
          <w:rFonts w:asciiTheme="majorHAnsi" w:eastAsia="Arial Narrow" w:hAnsiTheme="majorHAnsi" w:cstheme="majorHAnsi"/>
          <w:bCs/>
          <w:sz w:val="22"/>
          <w:szCs w:val="22"/>
        </w:rPr>
        <w:tab/>
      </w:r>
      <w:r w:rsidR="000A7261" w:rsidRPr="000A7261">
        <w:rPr>
          <w:rFonts w:asciiTheme="majorHAnsi" w:eastAsia="Arial Narrow" w:hAnsiTheme="majorHAnsi" w:cstheme="majorHAnsi"/>
          <w:sz w:val="22"/>
          <w:szCs w:val="22"/>
        </w:rPr>
        <w:t xml:space="preserve">   </w:t>
      </w:r>
    </w:p>
    <w:sectPr w:rsidR="00BC5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258" w:left="1134" w:header="72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9706" w14:textId="77777777" w:rsidR="009E110E" w:rsidRDefault="009E110E">
      <w:r>
        <w:separator/>
      </w:r>
    </w:p>
  </w:endnote>
  <w:endnote w:type="continuationSeparator" w:id="0">
    <w:p w14:paraId="0585FB94" w14:textId="77777777" w:rsidR="009E110E" w:rsidRDefault="009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78C6" w14:textId="77777777" w:rsidR="00DE5283" w:rsidRDefault="007B26C6">
    <w:pPr>
      <w:jc w:val="right"/>
    </w:pPr>
    <w:r>
      <w:fldChar w:fldCharType="begin"/>
    </w:r>
    <w:r>
      <w:instrText>PAGE</w:instrText>
    </w:r>
    <w:r>
      <w:fldChar w:fldCharType="separate"/>
    </w:r>
    <w:r w:rsidR="008338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2E02" w14:textId="20E4F052" w:rsidR="00DE5283" w:rsidRDefault="007B26C6">
    <w:pPr>
      <w:jc w:val="right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83387B">
      <w:rPr>
        <w:rFonts w:ascii="Arial Narrow" w:eastAsia="Arial Narrow" w:hAnsi="Arial Narrow" w:cs="Arial Narrow"/>
        <w:noProof/>
      </w:rPr>
      <w:t>3</w:t>
    </w:r>
    <w:r>
      <w:rPr>
        <w:rFonts w:ascii="Arial Narrow" w:eastAsia="Arial Narrow" w:hAnsi="Arial Narrow" w:cs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D644" w14:textId="77777777" w:rsidR="00DE5283" w:rsidRPr="00383BAA" w:rsidRDefault="007B26C6">
    <w:pPr>
      <w:jc w:val="right"/>
      <w:rPr>
        <w:rFonts w:asciiTheme="majorHAnsi" w:hAnsiTheme="majorHAnsi" w:cstheme="majorHAnsi"/>
        <w:sz w:val="20"/>
        <w:szCs w:val="20"/>
      </w:rPr>
    </w:pPr>
    <w:r w:rsidRPr="00383BAA">
      <w:rPr>
        <w:rFonts w:asciiTheme="majorHAnsi" w:hAnsiTheme="majorHAnsi" w:cstheme="majorHAnsi"/>
        <w:sz w:val="20"/>
        <w:szCs w:val="20"/>
      </w:rPr>
      <w:fldChar w:fldCharType="begin"/>
    </w:r>
    <w:r w:rsidRPr="00383BAA">
      <w:rPr>
        <w:rFonts w:asciiTheme="majorHAnsi" w:hAnsiTheme="majorHAnsi" w:cstheme="majorHAnsi"/>
        <w:sz w:val="20"/>
        <w:szCs w:val="20"/>
      </w:rPr>
      <w:instrText>PAGE</w:instrText>
    </w:r>
    <w:r w:rsidRPr="00383BAA">
      <w:rPr>
        <w:rFonts w:asciiTheme="majorHAnsi" w:hAnsiTheme="majorHAnsi" w:cstheme="majorHAnsi"/>
        <w:sz w:val="20"/>
        <w:szCs w:val="20"/>
      </w:rPr>
      <w:fldChar w:fldCharType="separate"/>
    </w:r>
    <w:r w:rsidR="0083387B" w:rsidRPr="00383BAA">
      <w:rPr>
        <w:rFonts w:asciiTheme="majorHAnsi" w:hAnsiTheme="majorHAnsi" w:cstheme="majorHAnsi"/>
        <w:noProof/>
        <w:sz w:val="20"/>
        <w:szCs w:val="20"/>
      </w:rPr>
      <w:t>1</w:t>
    </w:r>
    <w:r w:rsidRPr="00383BAA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453E" w14:textId="77777777" w:rsidR="009E110E" w:rsidRDefault="009E110E">
      <w:r>
        <w:separator/>
      </w:r>
    </w:p>
  </w:footnote>
  <w:footnote w:type="continuationSeparator" w:id="0">
    <w:p w14:paraId="65238C2C" w14:textId="77777777" w:rsidR="009E110E" w:rsidRDefault="009E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89C5" w14:textId="77777777" w:rsidR="00383BAA" w:rsidRDefault="0038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B2C9" w14:textId="77777777" w:rsidR="00DE5283" w:rsidRDefault="007B26C6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left="-426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E50B" w14:textId="1BD2FDEB" w:rsidR="00DE5283" w:rsidRDefault="0083387B"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3F3F3"/>
      <w:ind w:right="-180"/>
      <w:rPr>
        <w:rFonts w:ascii="Arial" w:eastAsia="Arial" w:hAnsi="Arial" w:cs="Arial"/>
        <w:b/>
        <w:sz w:val="28"/>
        <w:szCs w:val="28"/>
      </w:rPr>
    </w:pPr>
    <w:r>
      <w:rPr>
        <w:rFonts w:cs="Arial"/>
        <w:b/>
        <w:noProof/>
        <w:kern w:val="36"/>
        <w:sz w:val="22"/>
      </w:rPr>
      <w:drawing>
        <wp:inline distT="0" distB="0" distL="0" distR="0" wp14:anchorId="0863DE31" wp14:editId="7A4FABA7">
          <wp:extent cx="1478280" cy="668650"/>
          <wp:effectExtent l="0" t="0" r="7620" b="0"/>
          <wp:docPr id="1" name="Picture 1" descr="C:\Users\dac0sep\AppData\Local\Microsoft\Windows\Temporary Internet Files\Content.IE5\MUXP5HFG\DU_Logo_Small_2col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0sep\AppData\Local\Microsoft\Windows\Temporary Internet Files\Content.IE5\MUXP5HFG\DU_Logo_Small_2col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6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27E8F" w14:textId="79781094" w:rsidR="00DE5283" w:rsidRDefault="00DE5283"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3F3F3"/>
      <w:ind w:right="-180"/>
      <w:rPr>
        <w:rFonts w:ascii="Arial" w:eastAsia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5120C"/>
    <w:multiLevelType w:val="hybridMultilevel"/>
    <w:tmpl w:val="C36EE66A"/>
    <w:lvl w:ilvl="0" w:tplc="15302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83"/>
    <w:rsid w:val="000A7261"/>
    <w:rsid w:val="00182D7B"/>
    <w:rsid w:val="0019345F"/>
    <w:rsid w:val="00204FCB"/>
    <w:rsid w:val="00383BAA"/>
    <w:rsid w:val="006778BC"/>
    <w:rsid w:val="0076572B"/>
    <w:rsid w:val="007B26C6"/>
    <w:rsid w:val="00814316"/>
    <w:rsid w:val="0083387B"/>
    <w:rsid w:val="009E110E"/>
    <w:rsid w:val="009F4BC2"/>
    <w:rsid w:val="00BC58B1"/>
    <w:rsid w:val="00DE5283"/>
    <w:rsid w:val="00F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2A97E"/>
  <w15:docId w15:val="{FD85993B-63FA-443A-B2EC-6A3AFAB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7B"/>
  </w:style>
  <w:style w:type="paragraph" w:customStyle="1" w:styleId="Default">
    <w:name w:val="Default"/>
    <w:rsid w:val="008338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83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Chima Anyadike-Danes</dc:creator>
  <cp:lastModifiedBy> </cp:lastModifiedBy>
  <cp:revision>4</cp:revision>
  <cp:lastPrinted>2020-10-23T07:07:00Z</cp:lastPrinted>
  <dcterms:created xsi:type="dcterms:W3CDTF">2020-12-14T22:41:00Z</dcterms:created>
  <dcterms:modified xsi:type="dcterms:W3CDTF">2020-12-16T12:15:00Z</dcterms:modified>
</cp:coreProperties>
</file>